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>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320" w:firstLineChars="1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vertAlign w:val="baseline"/>
          <w:lang w:val="en-US" w:eastAsia="zh-CN"/>
        </w:rPr>
        <w:t>富顺县精神病医院</w:t>
      </w:r>
    </w:p>
    <w:tbl>
      <w:tblPr>
        <w:tblStyle w:val="5"/>
        <w:tblW w:w="7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681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富顺县精神病医院岗位审计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报价公司（盖章）：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法定代表人或委托代理人（签字）：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联系电话：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jgxYjJlZmFkMWFmMGMyMjdkNDJjNzhhOGI2MDEifQ=="/>
  </w:docVars>
  <w:rsids>
    <w:rsidRoot w:val="17BE54B4"/>
    <w:rsid w:val="07EC4C5E"/>
    <w:rsid w:val="11990339"/>
    <w:rsid w:val="17BE54B4"/>
    <w:rsid w:val="1DB55626"/>
    <w:rsid w:val="21EF264D"/>
    <w:rsid w:val="24100B03"/>
    <w:rsid w:val="28DD144E"/>
    <w:rsid w:val="298505A2"/>
    <w:rsid w:val="2D376098"/>
    <w:rsid w:val="3AA1245A"/>
    <w:rsid w:val="3EB12492"/>
    <w:rsid w:val="4AA649C0"/>
    <w:rsid w:val="4AF4454F"/>
    <w:rsid w:val="4F9864B0"/>
    <w:rsid w:val="66B9598C"/>
    <w:rsid w:val="67404A78"/>
    <w:rsid w:val="7247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603</Words>
  <Characters>652</Characters>
  <Lines>0</Lines>
  <Paragraphs>0</Paragraphs>
  <TotalTime>21</TotalTime>
  <ScaleCrop>false</ScaleCrop>
  <LinksUpToDate>false</LinksUpToDate>
  <CharactersWithSpaces>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2023-07-21T02:53:00Z</dcterms:created>
  <dc:creator>b</dc:creator>
  <cp:lastModifiedBy>雪</cp:lastModifiedBy>
  <dcterms:modified xsi:type="dcterms:W3CDTF">2023-08-23T03:51:13Z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61FEFBD6044240C6B1128886A114A86D_13</vt:lpwstr>
  </property>
</Properties>
</file>