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附件4</w:t>
      </w:r>
    </w:p>
    <w:p>
      <w:pPr>
        <w:spacing w:line="500" w:lineRule="exact"/>
        <w:ind w:firstLine="643" w:firstLineChars="200"/>
        <w:jc w:val="center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报价单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 xml:space="preserve">    我单位对此次采购活动中我方所承诺的条款已经完全明确,也深知所承诺的事项和作出的报价可能给我方带来的风险和后果。如果我方在采购活动中有违法违规行为，以及中选后因报价低或不执行承诺条款而不履约,愿意承担因此带来的经济和法律责任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 xml:space="preserve">我单位报价为：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zh-CN"/>
        </w:rPr>
        <w:t xml:space="preserve">               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 xml:space="preserve"> 元 （小数点后必须保留两位小数）。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 xml:space="preserve">项目建设工期： 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 xml:space="preserve">  天；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一次性报价，包工包料，总价包干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 xml:space="preserve">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法定代表人（或委托代理人）：     （签字或盖章）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cs" w:ascii="仿宋_GB2312" w:hAnsi="Times New Roman" w:eastAsia="仿宋_GB2312" w:cs="仿宋_GB2312"/>
          <w:sz w:val="32"/>
          <w:szCs w:val="32"/>
          <w:cs/>
          <w:lang w:val="zh-CN"/>
        </w:rPr>
        <w:t> 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 xml:space="preserve">                      　　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</w:p>
    <w:p>
      <w:pPr>
        <w:spacing w:line="500" w:lineRule="exact"/>
        <w:ind w:firstLine="6080" w:firstLineChars="1900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jgxYjJlZmFkMWFmMGMyMjdkNDJjNzhhOGI2MDEifQ=="/>
  </w:docVars>
  <w:rsids>
    <w:rsidRoot w:val="00000000"/>
    <w:rsid w:val="224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2022-11-14T08:07:55Z</dcterms:created>
  <dc:creator>Administrator</dc:creator>
  <cp:lastModifiedBy>Agoni</cp:lastModifiedBy>
  <dcterms:modified xsi:type="dcterms:W3CDTF">2022-11-14T08:07:59Z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41491A159CBF4E74BA9A8EBFC92F5584</vt:lpwstr>
  </property>
</Properties>
</file>